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23D" w:rsidRPr="009E6A14" w:rsidRDefault="0081123D" w:rsidP="0081123D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Русский язык</w:t>
      </w:r>
      <w:r>
        <w:rPr>
          <w:rFonts w:ascii="PT Astra Serif" w:hAnsi="PT Astra Serif"/>
          <w:sz w:val="24"/>
          <w:szCs w:val="24"/>
        </w:rPr>
        <w:t xml:space="preserve"> 7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81123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1123D" w:rsidRPr="001A7572" w:rsidRDefault="0081123D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1123D" w:rsidRPr="0081123D" w:rsidRDefault="0081123D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123D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Русский язык</w:t>
            </w:r>
            <w:r w:rsidRPr="0081123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81123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1123D" w:rsidRPr="001A7572" w:rsidRDefault="0081123D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1123D" w:rsidRPr="0081123D" w:rsidRDefault="0081123D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123D">
              <w:rPr>
                <w:rFonts w:ascii="PT Astra Serif" w:hAnsi="PT Astra Serif"/>
                <w:color w:val="000000"/>
                <w:sz w:val="24"/>
                <w:szCs w:val="24"/>
              </w:rPr>
              <w:t>7  класс</w:t>
            </w:r>
          </w:p>
        </w:tc>
      </w:tr>
      <w:tr w:rsidR="0081123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1123D" w:rsidRPr="001A7572" w:rsidRDefault="0081123D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1123D" w:rsidRPr="0081123D" w:rsidRDefault="00120BAA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105часов  (3</w:t>
            </w:r>
            <w:bookmarkStart w:id="0" w:name="_GoBack"/>
            <w:bookmarkEnd w:id="0"/>
            <w:r w:rsidR="0081123D" w:rsidRPr="0081123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 в неделю)</w:t>
            </w:r>
          </w:p>
        </w:tc>
      </w:tr>
      <w:tr w:rsidR="0081123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1123D" w:rsidRPr="001A7572" w:rsidRDefault="0081123D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1123D" w:rsidRPr="0081123D" w:rsidRDefault="0081123D" w:rsidP="00EC68A1">
            <w:pPr>
              <w:pStyle w:val="a3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Рабочие Программы предметной линии учебников Т.А. </w:t>
            </w:r>
            <w:proofErr w:type="spellStart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>Ладыженской</w:t>
            </w:r>
            <w:proofErr w:type="spellEnd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, М.Т. Баранова М.Т., </w:t>
            </w:r>
            <w:proofErr w:type="spellStart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>Тростенцовой</w:t>
            </w:r>
            <w:proofErr w:type="spellEnd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и др. 5-9 классы. М., «Просвещение» 2019</w:t>
            </w:r>
            <w:r w:rsidRPr="0081123D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81123D" w:rsidRPr="0081123D" w:rsidRDefault="0081123D" w:rsidP="0081123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Style w:val="apple-style-span"/>
                <w:rFonts w:ascii="PT Astra Serif" w:hAnsi="PT Astra Serif"/>
                <w:sz w:val="24"/>
                <w:szCs w:val="24"/>
              </w:rPr>
              <w:t xml:space="preserve">Учебник </w:t>
            </w:r>
            <w:r w:rsidRPr="0081123D">
              <w:rPr>
                <w:rFonts w:ascii="PT Astra Serif" w:eastAsia="Andale Sans UI" w:hAnsi="PT Astra Serif"/>
                <w:kern w:val="3"/>
                <w:sz w:val="24"/>
                <w:szCs w:val="24"/>
                <w:lang w:bidi="en-US"/>
              </w:rPr>
              <w:t>ФГОС</w:t>
            </w:r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Русский язык. 7 класс. Учеб. Для </w:t>
            </w:r>
            <w:proofErr w:type="spellStart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>общеобразоват</w:t>
            </w:r>
            <w:proofErr w:type="spellEnd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>. Организации. В 2 ч.( М.Т. Баранова М.Т.,</w:t>
            </w:r>
            <w:r w:rsidRPr="0081123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23D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Т.А.Ладыжинская</w:t>
            </w:r>
            <w:proofErr w:type="spellEnd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>Тростенцовой</w:t>
            </w:r>
            <w:proofErr w:type="spellEnd"/>
            <w:r w:rsidRPr="0081123D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и др. М., «Просвещение», 2016</w:t>
            </w:r>
          </w:p>
        </w:tc>
      </w:tr>
      <w:tr w:rsidR="0081123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1123D" w:rsidRPr="001A7572" w:rsidRDefault="0081123D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1123D" w:rsidRPr="0081123D" w:rsidRDefault="0081123D" w:rsidP="0081123D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1123D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Целями и задачами</w:t>
            </w:r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изучения русского языка в 7 классе являются:</w:t>
            </w:r>
          </w:p>
          <w:p w:rsidR="0081123D" w:rsidRPr="0081123D" w:rsidRDefault="0081123D" w:rsidP="008112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воспитание духовно богатой, нравственно ориентированной личности с развитым чувством самосознания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деятельности. Средство освоения морально-этических норм, принятых в обществе;</w:t>
            </w:r>
          </w:p>
          <w:p w:rsidR="0081123D" w:rsidRPr="0081123D" w:rsidRDefault="0081123D" w:rsidP="008112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овладение  системой</w:t>
            </w:r>
            <w:proofErr w:type="gramEnd"/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      </w:r>
            <w:proofErr w:type="spellStart"/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общеучебными</w:t>
            </w:r>
            <w:proofErr w:type="spellEnd"/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умениями и универсальными учебными действиями, формирование навыков самостоятельной учебной деятельности, самообразования;</w:t>
            </w:r>
          </w:p>
          <w:p w:rsidR="0081123D" w:rsidRPr="0081123D" w:rsidRDefault="0081123D" w:rsidP="008112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фразеологии русского языка;</w:t>
            </w:r>
          </w:p>
          <w:p w:rsidR="0081123D" w:rsidRPr="0081123D" w:rsidRDefault="0081123D" w:rsidP="008112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воспитания стремления к речевому самосовершенствованию, осознание эстетической ценности родного языка;</w:t>
            </w:r>
          </w:p>
          <w:p w:rsidR="0081123D" w:rsidRPr="0081123D" w:rsidRDefault="0081123D" w:rsidP="0081123D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1123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      </w:r>
          </w:p>
          <w:p w:rsidR="0081123D" w:rsidRPr="0081123D" w:rsidRDefault="0081123D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</w:tc>
      </w:tr>
      <w:tr w:rsidR="0081123D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</w:tcPr>
          <w:p w:rsidR="0081123D" w:rsidRPr="001A7572" w:rsidRDefault="0081123D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1123D" w:rsidRPr="0081123D" w:rsidRDefault="0081123D" w:rsidP="0081123D">
            <w:pPr>
              <w:spacing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 xml:space="preserve">1. Введение. Русский язык как развивающееся явление. </w:t>
            </w:r>
          </w:p>
          <w:p w:rsidR="0081123D" w:rsidRPr="0081123D" w:rsidRDefault="0081123D" w:rsidP="0081123D">
            <w:pPr>
              <w:spacing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lastRenderedPageBreak/>
              <w:t>2. Повторение изученного в 5 – 6 классах.</w:t>
            </w:r>
          </w:p>
          <w:p w:rsidR="0081123D" w:rsidRPr="0081123D" w:rsidRDefault="0081123D" w:rsidP="0081123D">
            <w:pPr>
              <w:spacing w:line="240" w:lineRule="atLeast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3. Текст.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4. Морфология и орфография. Культура речи. Причастие.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5. Деепричастие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6. Наречие.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7.Учебно-научная речь.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8. Категория состояния.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9. Предлог.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10. Союз.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11. Частица.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11. Междометия.</w:t>
            </w:r>
          </w:p>
          <w:p w:rsidR="0081123D" w:rsidRPr="0081123D" w:rsidRDefault="0081123D" w:rsidP="0081123D">
            <w:pPr>
              <w:spacing w:line="240" w:lineRule="atLeast"/>
              <w:jc w:val="both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81123D">
              <w:rPr>
                <w:rFonts w:ascii="PT Astra Serif" w:hAnsi="PT Astra Serif"/>
                <w:sz w:val="24"/>
                <w:szCs w:val="24"/>
              </w:rPr>
              <w:t>12. Повторение изученного в 7 классе</w:t>
            </w:r>
            <w:r w:rsidRPr="0081123D">
              <w:rPr>
                <w:rFonts w:ascii="PT Astra Serif" w:hAnsi="PT Astra Serif"/>
                <w:color w:val="FF0000"/>
                <w:sz w:val="24"/>
                <w:szCs w:val="24"/>
              </w:rPr>
              <w:t>.</w:t>
            </w:r>
          </w:p>
          <w:p w:rsidR="0081123D" w:rsidRPr="0081123D" w:rsidRDefault="0081123D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</w:tbl>
    <w:p w:rsidR="00901D85" w:rsidRDefault="00901D85"/>
    <w:sectPr w:rsidR="00901D85" w:rsidSect="008112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2C5D"/>
    <w:multiLevelType w:val="multilevel"/>
    <w:tmpl w:val="6D00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E86"/>
    <w:rsid w:val="00120BAA"/>
    <w:rsid w:val="006F6E86"/>
    <w:rsid w:val="0081123D"/>
    <w:rsid w:val="0090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5214"/>
  <w15:chartTrackingRefBased/>
  <w15:docId w15:val="{A245F3DB-E12F-4582-8840-05417DC9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23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811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81123D"/>
  </w:style>
  <w:style w:type="paragraph" w:customStyle="1" w:styleId="c133">
    <w:name w:val="c133"/>
    <w:basedOn w:val="a"/>
    <w:rsid w:val="00811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81123D"/>
  </w:style>
  <w:style w:type="character" w:customStyle="1" w:styleId="c1">
    <w:name w:val="c1"/>
    <w:basedOn w:val="a0"/>
    <w:rsid w:val="00811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2020-10-11T14:21:00Z</dcterms:created>
  <dcterms:modified xsi:type="dcterms:W3CDTF">2020-10-11T14:38:00Z</dcterms:modified>
</cp:coreProperties>
</file>